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CF" w:rsidRDefault="002632CF" w:rsidP="007D75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32CF">
        <w:rPr>
          <w:rFonts w:ascii="Times New Roman" w:hAnsi="Times New Roman" w:cs="Times New Roman"/>
          <w:b/>
          <w:sz w:val="28"/>
          <w:szCs w:val="28"/>
          <w:lang w:val="kk-KZ"/>
        </w:rPr>
        <w:t>№6 Зертханалық сабақ</w:t>
      </w:r>
    </w:p>
    <w:p w:rsidR="00A876A2" w:rsidRDefault="00A876A2" w:rsidP="007D75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7503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941873">
        <w:rPr>
          <w:rFonts w:ascii="Times New Roman" w:hAnsi="Times New Roman" w:cs="Times New Roman"/>
          <w:b/>
          <w:sz w:val="28"/>
          <w:szCs w:val="28"/>
          <w:lang w:val="kk-KZ"/>
        </w:rPr>
        <w:t>ақыры</w:t>
      </w:r>
      <w:r w:rsidR="002632CF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7D7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41873" w:rsidRPr="00941873">
        <w:rPr>
          <w:rFonts w:ascii="Times New Roman" w:hAnsi="Times New Roman" w:cs="Times New Roman"/>
          <w:b/>
          <w:sz w:val="28"/>
          <w:szCs w:val="28"/>
          <w:lang w:val="kk-KZ"/>
        </w:rPr>
        <w:t>Тақырыптық карталарда құбылыстар мен объектілерді картографиялау тәсілдерін анықтау.</w:t>
      </w:r>
    </w:p>
    <w:p w:rsidR="002632CF" w:rsidRDefault="002632CF" w:rsidP="00CA4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632CF">
        <w:rPr>
          <w:rFonts w:ascii="Times New Roman" w:hAnsi="Times New Roman" w:cs="Times New Roman"/>
          <w:i/>
          <w:sz w:val="28"/>
          <w:szCs w:val="28"/>
          <w:lang w:val="kk-KZ"/>
        </w:rPr>
        <w:t>Зертханалық сабақтың мақсаттары мен міндеттері: тақырыптық картаны оқу үшін картографиялау тәсілдерін зерттеу; тақырыптық картаны жасау үшін картографиялау тәсілдері туралы білімді қолдану; тақырыптық карталар бойынша ақпарат алу үшін білімді пайдалану.</w:t>
      </w:r>
    </w:p>
    <w:p w:rsidR="002632CF" w:rsidRPr="00433822" w:rsidRDefault="002632CF" w:rsidP="007D75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822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сабақты өткізуге тапсырма:</w:t>
      </w:r>
      <w:r w:rsidR="00CA4E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632CF" w:rsidRDefault="002632CF" w:rsidP="007D750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32CF">
        <w:rPr>
          <w:rFonts w:ascii="Times New Roman" w:hAnsi="Times New Roman" w:cs="Times New Roman"/>
          <w:sz w:val="28"/>
          <w:szCs w:val="28"/>
          <w:lang w:val="kk-KZ"/>
        </w:rPr>
        <w:t>Дәрістік және оқу материалдары бойынша картографиялау тәсілдерін зерттеу.</w:t>
      </w:r>
    </w:p>
    <w:p w:rsidR="000A29EE" w:rsidRDefault="0072736A" w:rsidP="007D750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36A">
        <w:rPr>
          <w:rFonts w:ascii="Times New Roman" w:hAnsi="Times New Roman" w:cs="Times New Roman"/>
          <w:sz w:val="28"/>
          <w:szCs w:val="28"/>
          <w:lang w:val="kk-KZ"/>
        </w:rPr>
        <w:t>Картографиялау әдістерін жіктеу.</w:t>
      </w:r>
      <w:r w:rsidR="000A29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736A" w:rsidRDefault="0072736A" w:rsidP="007D750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36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Ұлттық атласындағы карталардың барлық томдарын пайдалана отырып, осы карталардағы құбылыстар мен объектілерді бейнелеудің картографиялық тәсілдерін анықтау.</w:t>
      </w:r>
    </w:p>
    <w:p w:rsidR="00697A0F" w:rsidRDefault="0072736A" w:rsidP="00697A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36A">
        <w:rPr>
          <w:rFonts w:ascii="Times New Roman" w:hAnsi="Times New Roman" w:cs="Times New Roman"/>
          <w:sz w:val="28"/>
          <w:szCs w:val="28"/>
          <w:lang w:val="kk-KZ"/>
        </w:rPr>
        <w:t>Осы картографиялық әдісті пайдаланудың негіздемесіне қысқаша сипаттама беру және осы тақырыптық карта қандай ақпарат береді (таңдау бойынша).</w:t>
      </w:r>
    </w:p>
    <w:p w:rsidR="00697A0F" w:rsidRPr="00697A0F" w:rsidRDefault="00697A0F" w:rsidP="00697A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0F">
        <w:rPr>
          <w:rFonts w:ascii="Times New Roman" w:hAnsi="Times New Roman" w:cs="Times New Roman"/>
          <w:sz w:val="28"/>
          <w:szCs w:val="28"/>
          <w:lang w:val="kk-KZ"/>
        </w:rPr>
        <w:t>Бақылау сұрақтарына жауап беру:</w:t>
      </w:r>
    </w:p>
    <w:p w:rsidR="00CF6DA3" w:rsidRDefault="00697A0F" w:rsidP="00C068C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0F">
        <w:rPr>
          <w:rFonts w:ascii="Times New Roman" w:hAnsi="Times New Roman" w:cs="Times New Roman"/>
          <w:sz w:val="28"/>
          <w:szCs w:val="28"/>
          <w:lang w:val="kk-KZ"/>
        </w:rPr>
        <w:t>картадағы құбылыстарды, процестерді және объектілерді картаға түсірудің негізгі әдістерін атаңыз.</w:t>
      </w:r>
    </w:p>
    <w:p w:rsidR="00CF6DA3" w:rsidRPr="00CF6DA3" w:rsidRDefault="00CF6DA3" w:rsidP="00C068C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6DA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Ұлттық атласының карталары арқылы картографиялау тәсілдерінің қолданылуына мысалдар келтіріңіз.</w:t>
      </w:r>
    </w:p>
    <w:p w:rsidR="00CF6DA3" w:rsidRDefault="00CF6DA3" w:rsidP="0087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6DA3" w:rsidRDefault="00CF6DA3" w:rsidP="0087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6DA3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874D5A" w:rsidRPr="00874D5A" w:rsidRDefault="00874D5A" w:rsidP="0087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4D5A">
        <w:rPr>
          <w:rFonts w:ascii="Times New Roman" w:hAnsi="Times New Roman" w:cs="Times New Roman"/>
          <w:sz w:val="28"/>
          <w:szCs w:val="28"/>
          <w:lang w:val="kk-KZ"/>
        </w:rPr>
        <w:t xml:space="preserve">1. Берлянт А.М. </w:t>
      </w:r>
      <w:r w:rsidR="00CF6DA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74D5A">
        <w:rPr>
          <w:rFonts w:ascii="Times New Roman" w:hAnsi="Times New Roman" w:cs="Times New Roman"/>
          <w:sz w:val="28"/>
          <w:szCs w:val="28"/>
          <w:lang w:val="kk-KZ"/>
        </w:rPr>
        <w:t>Картография</w:t>
      </w:r>
      <w:r w:rsidR="00CF6DA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74D5A">
        <w:rPr>
          <w:rFonts w:ascii="Times New Roman" w:hAnsi="Times New Roman" w:cs="Times New Roman"/>
          <w:sz w:val="28"/>
          <w:szCs w:val="28"/>
          <w:lang w:val="kk-KZ"/>
        </w:rPr>
        <w:t>. Учебник для вузов. М., Аспект Пресс, 2001. – 336 с.</w:t>
      </w:r>
    </w:p>
    <w:p w:rsidR="00874D5A" w:rsidRPr="00CF6DA3" w:rsidRDefault="00874D5A" w:rsidP="00874D5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CF6DA3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>2. Картография с основами топографии</w:t>
      </w:r>
      <w:r w:rsidRPr="00CF6DA3">
        <w:rPr>
          <w:rFonts w:ascii="Times New Roman" w:hAnsi="Times New Roman" w:cs="Times New Roman"/>
          <w:noProof/>
          <w:sz w:val="28"/>
          <w:szCs w:val="28"/>
          <w:lang w:val="kk-KZ"/>
        </w:rPr>
        <w:t>:</w:t>
      </w:r>
      <w:r w:rsidR="00CF6DA3" w:rsidRPr="00CF6DA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CF6DA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Под ред. Г. Ю. Грюнберга. - М.: Просвещение, 1991.- 367 с. </w:t>
      </w:r>
    </w:p>
    <w:p w:rsidR="00874D5A" w:rsidRPr="009F4111" w:rsidRDefault="00874D5A" w:rsidP="0087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F6DA3" w:rsidRPr="00CF6DA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Ұлттық атласы. 3 томдық.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 2010</w:t>
      </w:r>
    </w:p>
    <w:p w:rsidR="009F4111" w:rsidRPr="007215E7" w:rsidRDefault="009F4111" w:rsidP="009F4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№7 Зертханалық сабақ</w:t>
      </w:r>
    </w:p>
    <w:p w:rsidR="009F4111" w:rsidRPr="00334FA8" w:rsidRDefault="009F4111" w:rsidP="009F41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5E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ақырып</w:t>
      </w:r>
      <w:r w:rsidRPr="007215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033827">
        <w:rPr>
          <w:rFonts w:ascii="Times New Roman" w:hAnsi="Times New Roman" w:cs="Times New Roman"/>
          <w:b/>
          <w:sz w:val="28"/>
          <w:szCs w:val="28"/>
          <w:lang w:val="kk-KZ"/>
        </w:rPr>
        <w:t>Физика-географиялық карталарды талдау. Тектоникалық, геологиялық, геоморфологиялық, топырақтық, ландшафтық карталар.</w:t>
      </w:r>
    </w:p>
    <w:p w:rsidR="009F4111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827">
        <w:rPr>
          <w:rFonts w:ascii="Times New Roman" w:hAnsi="Times New Roman" w:cs="Times New Roman"/>
          <w:i/>
          <w:sz w:val="28"/>
          <w:szCs w:val="28"/>
          <w:lang w:val="kk-KZ"/>
        </w:rPr>
        <w:t>Зертханалық сабақтың мақсаттары мен міндеттері: физик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Pr="00033827">
        <w:rPr>
          <w:rFonts w:ascii="Times New Roman" w:hAnsi="Times New Roman" w:cs="Times New Roman"/>
          <w:i/>
          <w:sz w:val="28"/>
          <w:szCs w:val="28"/>
          <w:lang w:val="kk-KZ"/>
        </w:rPr>
        <w:t>-географиялық шағын масштабты карталарды талдау жоспарын меңгеру; физика-географиялық карталар бойынша табиғи компоненттердің жай-күйі туралы ақпарат алу үшін білімді пайдалану; мамандық бойынша зерттеу және өндірістік жұмыстар кезінде физика-географиялық аңызды зерттеу жоспарын қолдана білу.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4111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827">
        <w:rPr>
          <w:rFonts w:ascii="Times New Roman" w:hAnsi="Times New Roman" w:cs="Times New Roman"/>
          <w:sz w:val="28"/>
          <w:szCs w:val="28"/>
          <w:lang w:val="kk-KZ"/>
        </w:rPr>
        <w:t>Тапсырмаларды орындау кезінде оқу тобы физика-географиялық карталарды зерттеу үшін топтарға бөліне алады, әр топ немесе студент кез-келген тақырыптық картаны, болжамды картаны немесе басқа мақсатты картаны жеке таңдайды.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4111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D83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сабақты өткізуге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45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Атлас  карталарынан табиғат компонеттерінің: </w:t>
      </w:r>
      <w:r w:rsidRPr="001464EA">
        <w:rPr>
          <w:rFonts w:ascii="Times New Roman" w:hAnsi="Times New Roman" w:cs="Times New Roman"/>
          <w:i/>
          <w:sz w:val="28"/>
          <w:szCs w:val="28"/>
          <w:lang w:val="kk-KZ"/>
        </w:rPr>
        <w:t>геологиялық, топырақтық, геоморфологиялық, ландшафттық;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t xml:space="preserve"> бірі толық бейнеленген бір физика-географиялық картаны таңдау</w:t>
      </w:r>
      <w:r w:rsidRPr="00146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t xml:space="preserve">(басқа атластарда болады, тек физика-географиялық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карта 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t>болуы керек)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Картаның аңызын сипаттаңыз, картаграфиялау әдістерін таңдауды түсіндіріңіз, көрсетілген құбылыстың немесе объектінің және картаграфиялау әдісінің ерекшеліктерін түсіндіріңіз.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Таңдалған картаның толық сипаттамасын беріңіз-аңыздың сипаттамасы, картаграфиялау әдістерінің сипаттамасы, физика-географиялық картаның тақырыбын ашыңыз.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Бақылау сұрақтарына жауап беру:</w:t>
      </w:r>
    </w:p>
    <w:p w:rsidR="009F4111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Физика-географиялық процестерді, құбылыстарды және объектілерді картографиялау тәсілдерін атап көрсету;</w:t>
      </w:r>
    </w:p>
    <w:p w:rsidR="009F4111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Аңыздың кестелік формаларын негіздеу;</w:t>
      </w:r>
    </w:p>
    <w:p w:rsidR="009F4111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Аңызды қолдана отырып, тақырыптық карталарды оқыңыз;</w:t>
      </w:r>
    </w:p>
    <w:p w:rsidR="009F4111" w:rsidRPr="00153CC6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Тақырыптық карталар ақпаратын зерттеу және өндірістік қажеттіліктер үшін пайдалану.</w:t>
      </w:r>
    </w:p>
    <w:p w:rsidR="009F4111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9F4111" w:rsidRPr="00874D5A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4D5A">
        <w:rPr>
          <w:rFonts w:ascii="Times New Roman" w:hAnsi="Times New Roman" w:cs="Times New Roman"/>
          <w:sz w:val="28"/>
          <w:szCs w:val="28"/>
          <w:lang w:val="kk-KZ"/>
        </w:rPr>
        <w:t xml:space="preserve">1. Берлянт А.М.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74D5A">
        <w:rPr>
          <w:rFonts w:ascii="Times New Roman" w:hAnsi="Times New Roman" w:cs="Times New Roman"/>
          <w:sz w:val="28"/>
          <w:szCs w:val="28"/>
          <w:lang w:val="kk-KZ"/>
        </w:rPr>
        <w:t>Картография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74D5A">
        <w:rPr>
          <w:rFonts w:ascii="Times New Roman" w:hAnsi="Times New Roman" w:cs="Times New Roman"/>
          <w:sz w:val="28"/>
          <w:szCs w:val="28"/>
          <w:lang w:val="kk-KZ"/>
        </w:rPr>
        <w:t>. Учебник для вузов. М., Аспект Пресс, 2001. – 336 с.</w:t>
      </w:r>
    </w:p>
    <w:p w:rsidR="009F4111" w:rsidRPr="00153CC6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4D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Pr="00153CC6">
        <w:rPr>
          <w:rFonts w:ascii="Times New Roman" w:hAnsi="Times New Roman" w:cs="Times New Roman"/>
          <w:bCs/>
          <w:sz w:val="28"/>
          <w:szCs w:val="28"/>
          <w:lang w:val="kk-KZ"/>
        </w:rPr>
        <w:t>Картография с основами топографии</w:t>
      </w:r>
      <w:r w:rsidRPr="00153CC6">
        <w:rPr>
          <w:rFonts w:ascii="Times New Roman" w:hAnsi="Times New Roman" w:cs="Times New Roman"/>
          <w:sz w:val="28"/>
          <w:szCs w:val="28"/>
          <w:lang w:val="kk-KZ"/>
        </w:rPr>
        <w:t xml:space="preserve">: Под ред. Г. Ю. Грюнберга. - М.: Просвещение, 1991.- 367 с. </w:t>
      </w:r>
    </w:p>
    <w:p w:rsidR="009F4111" w:rsidRPr="00153CC6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3. Қазақстан Республикасының Ұлттық атласы. 3 томдық. А. 2010</w:t>
      </w:r>
    </w:p>
    <w:p w:rsidR="009F4111" w:rsidRPr="00E871E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Pr="00334FA8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Default="009F4111" w:rsidP="009F4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A0F">
        <w:rPr>
          <w:rFonts w:ascii="Times New Roman" w:hAnsi="Times New Roman" w:cs="Times New Roman"/>
          <w:b/>
          <w:sz w:val="28"/>
          <w:szCs w:val="28"/>
          <w:lang w:val="kk-KZ"/>
        </w:rPr>
        <w:t>№8 зертханалық сабақ</w:t>
      </w:r>
    </w:p>
    <w:p w:rsidR="009F4111" w:rsidRDefault="009F4111" w:rsidP="009F4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A0F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F93A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F93A0F">
        <w:rPr>
          <w:rFonts w:ascii="Times New Roman" w:hAnsi="Times New Roman" w:cs="Times New Roman"/>
          <w:b/>
          <w:sz w:val="28"/>
          <w:szCs w:val="28"/>
          <w:lang w:val="kk-KZ"/>
        </w:rPr>
        <w:t>изика-географиялық карталарды талдау. Климаттық, гидрологиялық (гидрографиялық), геоботаникалық, фенологиялық және т. б.</w:t>
      </w:r>
    </w:p>
    <w:p w:rsidR="009F4111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39F0">
        <w:rPr>
          <w:rFonts w:ascii="Times New Roman" w:hAnsi="Times New Roman" w:cs="Times New Roman"/>
          <w:i/>
          <w:sz w:val="28"/>
          <w:szCs w:val="28"/>
          <w:lang w:val="kk-KZ"/>
        </w:rPr>
        <w:t>Зертханалық сабақтың мақсаттары мен міндеттері: физика-географиялық шағын масштабты карталарды талдау жоспарын меңгеру; физика-географиялық карталар бойынша табиғи компоненттердің жай-күйі туралы ақпарат алу үшін білімді пайдалану; мамандық бойынша зерттеу және өндірістік жұмыстар кезінде физика-географиялық аңызды зерттеу жоспарын қолдана білу.</w:t>
      </w:r>
    </w:p>
    <w:p w:rsidR="009F4111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6296">
        <w:rPr>
          <w:rFonts w:ascii="Times New Roman" w:hAnsi="Times New Roman" w:cs="Times New Roman"/>
          <w:sz w:val="28"/>
          <w:szCs w:val="28"/>
          <w:lang w:val="kk-KZ"/>
        </w:rPr>
        <w:t>Тапсырмаларды орындау кезінде оқу тобы физика-географиялық карталарды зерттеу үшін топтарға бөліне алады, әр топ немесе студент кез-келген тақырыптық картаны, болжамды картаны немесе басқа мақсатты картаны жеке таңдайды.</w:t>
      </w:r>
    </w:p>
    <w:p w:rsidR="009F4111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D83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сабақты өткізуге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45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Атлас  карталарынан табиғат компонеттерінің: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климатт</w:t>
      </w:r>
      <w:r w:rsidRPr="001464E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ық,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гидрографиял</w:t>
      </w:r>
      <w:r w:rsidRPr="001464EA">
        <w:rPr>
          <w:rFonts w:ascii="Times New Roman" w:hAnsi="Times New Roman" w:cs="Times New Roman"/>
          <w:i/>
          <w:sz w:val="28"/>
          <w:szCs w:val="28"/>
          <w:lang w:val="kk-KZ"/>
        </w:rPr>
        <w:t>ық, гео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ботаника</w:t>
      </w:r>
      <w:r w:rsidRPr="001464E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лық,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фенологиял</w:t>
      </w:r>
      <w:r w:rsidRPr="001464EA">
        <w:rPr>
          <w:rFonts w:ascii="Times New Roman" w:hAnsi="Times New Roman" w:cs="Times New Roman"/>
          <w:i/>
          <w:sz w:val="28"/>
          <w:szCs w:val="28"/>
          <w:lang w:val="kk-KZ"/>
        </w:rPr>
        <w:t>ық;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t xml:space="preserve"> бірі толық бейнеленген бір физика-географиялық 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картаны таңдау</w:t>
      </w:r>
      <w:r w:rsidRPr="00146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t xml:space="preserve">(басқа атластарда болады, тек физика-географиялық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карта </w:t>
      </w:r>
      <w:r w:rsidRPr="006D245C">
        <w:rPr>
          <w:rFonts w:ascii="Times New Roman" w:hAnsi="Times New Roman" w:cs="Times New Roman"/>
          <w:sz w:val="28"/>
          <w:szCs w:val="28"/>
          <w:lang w:val="kk-KZ"/>
        </w:rPr>
        <w:t>болуы керек)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F83">
        <w:rPr>
          <w:rFonts w:ascii="Times New Roman" w:hAnsi="Times New Roman" w:cs="Times New Roman"/>
          <w:sz w:val="28"/>
          <w:szCs w:val="28"/>
          <w:lang w:val="kk-KZ"/>
        </w:rPr>
        <w:t>Картаның аңызын сипаттаңыз, картаграфиялау әдістерін таңдауды түсіндіріңіз, көрсетілген құбылыстың немесе объектінің және картаграфиялау әдісінің ерекшеліктерін түсіндіріңіз.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Таңдалған картаның толық сипаттамасын беріңіз-аңыздың сипаттамасы, картаграфиялау әдістерінің сипаттамасы, физика-географиялық картаның тақырыбын ашыңыз.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Бақылау сұрақтарына жауап беру:</w:t>
      </w:r>
    </w:p>
    <w:p w:rsidR="009F4111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Физика-географиялық процестерді, құбылыстарды және объектілерді картографиялау тәсілдерін атап көрсету;</w:t>
      </w:r>
    </w:p>
    <w:p w:rsidR="009F4111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Аңыздың кестелік формаларын негіздеу;</w:t>
      </w:r>
    </w:p>
    <w:p w:rsidR="009F4111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Аңызды қолдана отырып, тақырыптық карталарды оқыңыз;</w:t>
      </w:r>
    </w:p>
    <w:p w:rsidR="009F4111" w:rsidRPr="00153CC6" w:rsidRDefault="009F4111" w:rsidP="009F4111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Тақырыптық карталар ақпаратын зерттеу және өндірістік қажеттіліктер үшін пайдалану.</w:t>
      </w:r>
    </w:p>
    <w:p w:rsidR="009F4111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9F4111" w:rsidRPr="00874D5A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4D5A">
        <w:rPr>
          <w:rFonts w:ascii="Times New Roman" w:hAnsi="Times New Roman" w:cs="Times New Roman"/>
          <w:sz w:val="28"/>
          <w:szCs w:val="28"/>
          <w:lang w:val="kk-KZ"/>
        </w:rPr>
        <w:t xml:space="preserve">1. Берлянт А.М.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74D5A">
        <w:rPr>
          <w:rFonts w:ascii="Times New Roman" w:hAnsi="Times New Roman" w:cs="Times New Roman"/>
          <w:sz w:val="28"/>
          <w:szCs w:val="28"/>
          <w:lang w:val="kk-KZ"/>
        </w:rPr>
        <w:t>Картография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74D5A">
        <w:rPr>
          <w:rFonts w:ascii="Times New Roman" w:hAnsi="Times New Roman" w:cs="Times New Roman"/>
          <w:sz w:val="28"/>
          <w:szCs w:val="28"/>
          <w:lang w:val="kk-KZ"/>
        </w:rPr>
        <w:t>. Учебник для вузов. М., Аспект Пресс, 2001. – 336 с.</w:t>
      </w:r>
    </w:p>
    <w:p w:rsidR="009F4111" w:rsidRPr="00153CC6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4D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Pr="00153CC6">
        <w:rPr>
          <w:rFonts w:ascii="Times New Roman" w:hAnsi="Times New Roman" w:cs="Times New Roman"/>
          <w:bCs/>
          <w:sz w:val="28"/>
          <w:szCs w:val="28"/>
          <w:lang w:val="kk-KZ"/>
        </w:rPr>
        <w:t>Картография с основами топографии</w:t>
      </w:r>
      <w:r w:rsidRPr="00153CC6">
        <w:rPr>
          <w:rFonts w:ascii="Times New Roman" w:hAnsi="Times New Roman" w:cs="Times New Roman"/>
          <w:sz w:val="28"/>
          <w:szCs w:val="28"/>
          <w:lang w:val="kk-KZ"/>
        </w:rPr>
        <w:t xml:space="preserve">: Под ред. Г. Ю. Грюнберга. - М.: Просвещение, 1991.- 367 с. </w:t>
      </w:r>
    </w:p>
    <w:p w:rsidR="009F4111" w:rsidRPr="00153CC6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CC6">
        <w:rPr>
          <w:rFonts w:ascii="Times New Roman" w:hAnsi="Times New Roman" w:cs="Times New Roman"/>
          <w:sz w:val="28"/>
          <w:szCs w:val="28"/>
          <w:lang w:val="kk-KZ"/>
        </w:rPr>
        <w:t>3. Қазақстан Республикасының Ұлттық атласы. 3 томдық. А. 2010</w:t>
      </w:r>
    </w:p>
    <w:p w:rsidR="009F4111" w:rsidRPr="00E871E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Pr="00334FA8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Default="009F4111" w:rsidP="009F4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№9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10 Зертханалық сабақ</w:t>
      </w:r>
    </w:p>
    <w:p w:rsidR="009F4111" w:rsidRDefault="009F4111" w:rsidP="009F411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кономикалық-географиялық карталарды талдау. Көлік өнеркәсібі (салалар бойынша) халықтарының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орналасу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картасы.</w:t>
      </w:r>
    </w:p>
    <w:p w:rsidR="009F4111" w:rsidRPr="00CA626B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626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Зертханалық сабақтың мақсаттары мен міндеттері: экономикалық және географиялық шағын масштабты карталарды талдау жоспарын </w:t>
      </w:r>
      <w:r w:rsidRPr="00CA626B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игеру; халықтың жағдайы, өнеркәсіп пен көліктің құрылымы, оларды аумақ бойынша орналастыру туралы ақпарат алу үшін білімді пайдалану. </w:t>
      </w:r>
    </w:p>
    <w:p w:rsidR="009F4111" w:rsidRPr="00890B32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B32"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Тапсырмаларды орындау кезінде оқу тобы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экономикалық-географиялық</w:t>
      </w:r>
      <w:r w:rsidRPr="00890B32">
        <w:rPr>
          <w:rFonts w:ascii="Times New Roman" w:hAnsi="Times New Roman" w:cs="Times New Roman"/>
          <w:sz w:val="28"/>
          <w:szCs w:val="28"/>
          <w:lang w:val="kk-KZ"/>
        </w:rPr>
        <w:t xml:space="preserve"> карталарды зерттеу үшін топтарға бөліне алады, әр топ немесе студент кез-келген тақырыптық картаны, болжамды картаны немесе басқа мақсатты картаны жеке таңдайды.</w:t>
      </w:r>
    </w:p>
    <w:p w:rsidR="009F4111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AB4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сабақты өткізуге тапсырма:</w:t>
      </w:r>
    </w:p>
    <w:p w:rsidR="009F4111" w:rsidRPr="001501E7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1E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Атлас  карталарынан елдің немесе халықтың шаруашылық салаларының: </w:t>
      </w:r>
      <w:r w:rsidRPr="001501E7">
        <w:rPr>
          <w:rFonts w:ascii="Times New Roman" w:hAnsi="Times New Roman" w:cs="Times New Roman"/>
          <w:i/>
          <w:sz w:val="28"/>
          <w:szCs w:val="28"/>
          <w:lang w:val="kk-KZ"/>
        </w:rPr>
        <w:t>халық карталары, өндіруші салалар, көлік карталары және т.б;</w:t>
      </w:r>
      <w:r w:rsidRPr="001501E7">
        <w:rPr>
          <w:rFonts w:ascii="Times New Roman" w:hAnsi="Times New Roman" w:cs="Times New Roman"/>
          <w:sz w:val="28"/>
          <w:szCs w:val="28"/>
          <w:lang w:val="kk-KZ"/>
        </w:rPr>
        <w:t xml:space="preserve"> бірі толық бейнеленген бір экономикалық-географиялық картаны таңдау (басқа атластарда болады, тек экономикалық-географиялық карта болуы керек).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F83">
        <w:rPr>
          <w:rFonts w:ascii="Times New Roman" w:hAnsi="Times New Roman" w:cs="Times New Roman"/>
          <w:sz w:val="28"/>
          <w:szCs w:val="28"/>
          <w:lang w:val="kk-KZ"/>
        </w:rPr>
        <w:t>Картаның аңызын сипаттаңыз, картаграфиялау әдістерін таңдауды түсіндіріңіз, көрсетілген құбылыстың немесе объектінің және картаграфиялау әдісінің ерекшеліктерін түсіндіріңіз.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Таңдалған картаның толық сипаттамасын беріңіз-аңыздың сипаттамасы, картаграфиялау әдістерінің сипаттамасы,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</w:t>
      </w:r>
      <w:r w:rsidRPr="00455B9B">
        <w:rPr>
          <w:rFonts w:ascii="Times New Roman" w:hAnsi="Times New Roman" w:cs="Times New Roman"/>
          <w:sz w:val="28"/>
          <w:szCs w:val="28"/>
          <w:lang w:val="kk-KZ"/>
        </w:rPr>
        <w:t>-географиялық картаның тақырыбын ашыңыз.</w:t>
      </w:r>
    </w:p>
    <w:p w:rsidR="009F4111" w:rsidRDefault="009F4111" w:rsidP="009F41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B9B">
        <w:rPr>
          <w:rFonts w:ascii="Times New Roman" w:hAnsi="Times New Roman" w:cs="Times New Roman"/>
          <w:sz w:val="28"/>
          <w:szCs w:val="28"/>
          <w:lang w:val="kk-KZ"/>
        </w:rPr>
        <w:t>Бақылау сұрақтарына жауап беру: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4111" w:rsidRDefault="009F4111" w:rsidP="009F41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865120">
        <w:rPr>
          <w:rFonts w:ascii="Times New Roman" w:hAnsi="Times New Roman" w:cs="Times New Roman"/>
          <w:sz w:val="28"/>
          <w:szCs w:val="28"/>
          <w:lang w:val="kk-KZ"/>
        </w:rPr>
        <w:t>кономикалық-географиялық объектілерді, құбылыстар мен процестерді картографиялау тәсілдерін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атап</w:t>
      </w:r>
      <w:r w:rsidRPr="00865120">
        <w:rPr>
          <w:rFonts w:ascii="Times New Roman" w:hAnsi="Times New Roman" w:cs="Times New Roman"/>
          <w:sz w:val="28"/>
          <w:szCs w:val="28"/>
          <w:lang w:val="kk-KZ"/>
        </w:rPr>
        <w:t xml:space="preserve"> көрсету;</w:t>
      </w:r>
    </w:p>
    <w:p w:rsidR="009F4111" w:rsidRPr="00865120" w:rsidRDefault="009F4111" w:rsidP="009F41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t>Аңыздың кестелік формаларын негіздеу;</w:t>
      </w:r>
    </w:p>
    <w:p w:rsidR="009F4111" w:rsidRPr="00865120" w:rsidRDefault="009F4111" w:rsidP="009F41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t>Аңызды қолдана отырып, тақырыптық карталарды оқыңыз;</w:t>
      </w:r>
    </w:p>
    <w:p w:rsidR="009F4111" w:rsidRPr="00865120" w:rsidRDefault="009F4111" w:rsidP="009F41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t>Тақырыптық карталар ақпаратын зерттеу және өндірістік қажеттіліктер үшін пайдалану.</w:t>
      </w:r>
    </w:p>
    <w:p w:rsidR="009F4111" w:rsidRPr="00865120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9F4111" w:rsidRPr="00865120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t>1. Берлянт А.М. «Картография». Учебник для вузов. М., Аспект Пресс, 2001. – 336 с.</w:t>
      </w:r>
    </w:p>
    <w:p w:rsidR="009F4111" w:rsidRPr="00865120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t xml:space="preserve">2. Картография с основами топографии: Под ред. Г. Ю. Грюнберга. - М.: Просвещение, 1991.- 367 с. </w:t>
      </w:r>
    </w:p>
    <w:p w:rsidR="009F4111" w:rsidRPr="00865120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120">
        <w:rPr>
          <w:rFonts w:ascii="Times New Roman" w:hAnsi="Times New Roman" w:cs="Times New Roman"/>
          <w:sz w:val="28"/>
          <w:szCs w:val="28"/>
          <w:lang w:val="kk-KZ"/>
        </w:rPr>
        <w:lastRenderedPageBreak/>
        <w:t>3. Қазақстан Республикасының Ұлттық атласы. 3 томдық. А. 2010</w:t>
      </w:r>
    </w:p>
    <w:p w:rsidR="009F4111" w:rsidRPr="00865120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Default="009F4111" w:rsidP="009F41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№9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626B">
        <w:rPr>
          <w:rFonts w:ascii="Times New Roman" w:hAnsi="Times New Roman" w:cs="Times New Roman"/>
          <w:b/>
          <w:sz w:val="28"/>
          <w:szCs w:val="28"/>
          <w:lang w:val="kk-KZ"/>
        </w:rPr>
        <w:t>10 Зертханалық сабақ</w:t>
      </w:r>
    </w:p>
    <w:p w:rsidR="009F4111" w:rsidRDefault="009F4111" w:rsidP="009F411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EA9">
        <w:rPr>
          <w:rFonts w:ascii="Times New Roman" w:hAnsi="Times New Roman" w:cs="Times New Roman"/>
          <w:b/>
          <w:sz w:val="28"/>
          <w:szCs w:val="28"/>
          <w:lang w:val="kk-KZ"/>
        </w:rPr>
        <w:t>Тақырып: Экономикалық-географиялық карталарды талдау. Ауыл шаруашылығы карталары.</w:t>
      </w:r>
    </w:p>
    <w:p w:rsidR="009F4111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EA9">
        <w:rPr>
          <w:rFonts w:ascii="Times New Roman" w:hAnsi="Times New Roman" w:cs="Times New Roman"/>
          <w:i/>
          <w:sz w:val="28"/>
          <w:szCs w:val="28"/>
          <w:lang w:val="kk-KZ"/>
        </w:rPr>
        <w:t>Зертханалық сабақтың мақсаттары мен міндеттері: 3 томдық Қазақстан Республикасының Ұлттық атласын қолдана отырып, ауыл шаруашылығы карталары бойынша елдің ауыл шаруашылығының қазіргі жағдайын зерттеу; мамандық бойынша зерттеу және өндірістік жұмыстар кезінде ауыл шаруашылығы карталарының аңыздарын зерттеу жоспарын қолдана білу.</w:t>
      </w:r>
    </w:p>
    <w:p w:rsidR="009F4111" w:rsidRPr="00E11EA9" w:rsidRDefault="009F4111" w:rsidP="009F4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EA9">
        <w:rPr>
          <w:rFonts w:ascii="Times New Roman" w:hAnsi="Times New Roman" w:cs="Times New Roman"/>
          <w:sz w:val="28"/>
          <w:szCs w:val="28"/>
          <w:lang w:val="kk-KZ"/>
        </w:rPr>
        <w:t>Тапсырмаларды орындау кезінде оқу тобы экономикалық-географиялық карталарды зерттеу үшін топтарға бөліне алады, әр топ немесе студент кез-келген тақырыптық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шаруашылық</w:t>
      </w:r>
      <w:r w:rsidRPr="00E11EA9">
        <w:rPr>
          <w:rFonts w:ascii="Times New Roman" w:hAnsi="Times New Roman" w:cs="Times New Roman"/>
          <w:sz w:val="28"/>
          <w:szCs w:val="28"/>
          <w:lang w:val="kk-KZ"/>
        </w:rPr>
        <w:t xml:space="preserve"> карта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E11EA9">
        <w:rPr>
          <w:rFonts w:ascii="Times New Roman" w:hAnsi="Times New Roman" w:cs="Times New Roman"/>
          <w:sz w:val="28"/>
          <w:szCs w:val="28"/>
          <w:lang w:val="kk-KZ"/>
        </w:rPr>
        <w:t>, болжамды картаны немесе басқа мақсатты картаны жеке таңдайды.</w:t>
      </w:r>
    </w:p>
    <w:p w:rsidR="009F4111" w:rsidRPr="002448B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сабақты өткізуге тапсырма:</w:t>
      </w:r>
    </w:p>
    <w:p w:rsidR="009F4111" w:rsidRPr="002448B7" w:rsidRDefault="009F4111" w:rsidP="009F411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 xml:space="preserve">Елдің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448B7">
        <w:rPr>
          <w:rFonts w:ascii="Times New Roman" w:hAnsi="Times New Roman" w:cs="Times New Roman"/>
          <w:sz w:val="28"/>
          <w:szCs w:val="28"/>
          <w:lang w:val="kk-KZ"/>
        </w:rPr>
        <w:t>уыл шаруашылығы салаларының бірін толық көрсететін Қазақстан Республикасының Ұлттық Атласынан ауыл шаруашылығы карталарының бірін таңдау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B7">
        <w:rPr>
          <w:rFonts w:ascii="Times New Roman" w:hAnsi="Times New Roman" w:cs="Times New Roman"/>
          <w:sz w:val="28"/>
          <w:szCs w:val="28"/>
          <w:lang w:val="kk-KZ"/>
        </w:rPr>
        <w:t>(басқа атластарда болады, тек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шаруашылығы</w:t>
      </w:r>
      <w:r w:rsidRPr="002448B7">
        <w:rPr>
          <w:rFonts w:ascii="Times New Roman" w:hAnsi="Times New Roman" w:cs="Times New Roman"/>
          <w:sz w:val="28"/>
          <w:szCs w:val="28"/>
          <w:lang w:val="kk-KZ"/>
        </w:rPr>
        <w:t xml:space="preserve"> карта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2448B7">
        <w:rPr>
          <w:rFonts w:ascii="Times New Roman" w:hAnsi="Times New Roman" w:cs="Times New Roman"/>
          <w:sz w:val="28"/>
          <w:szCs w:val="28"/>
          <w:lang w:val="kk-KZ"/>
        </w:rPr>
        <w:t xml:space="preserve"> болуы керек).</w:t>
      </w:r>
    </w:p>
    <w:p w:rsidR="009F4111" w:rsidRPr="002448B7" w:rsidRDefault="009F4111" w:rsidP="009F411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Картаның аңызын сипаттаңыз, картаграфиялау әдістерін таңдауды түсіндіріңіз, көрсетілген құбылыстың немесе объектінің және картаграфиялау әдісінің ерекшеліктерін түсіндіріңіз.</w:t>
      </w:r>
    </w:p>
    <w:p w:rsidR="009F4111" w:rsidRPr="002448B7" w:rsidRDefault="009F4111" w:rsidP="009F411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Таңдалған картаның толық сипаттамасын беріңіз-аңыздың сипаттамасы, картаграфиялау әдістерінің сипаттамасы,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шаруашылығы</w:t>
      </w:r>
      <w:r w:rsidRPr="002448B7">
        <w:rPr>
          <w:rFonts w:ascii="Times New Roman" w:hAnsi="Times New Roman" w:cs="Times New Roman"/>
          <w:sz w:val="28"/>
          <w:szCs w:val="28"/>
          <w:lang w:val="kk-KZ"/>
        </w:rPr>
        <w:t xml:space="preserve"> карта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2448B7">
        <w:rPr>
          <w:rFonts w:ascii="Times New Roman" w:hAnsi="Times New Roman" w:cs="Times New Roman"/>
          <w:sz w:val="28"/>
          <w:szCs w:val="28"/>
          <w:lang w:val="kk-KZ"/>
        </w:rPr>
        <w:t>ның тақырыбын ашыңыз.</w:t>
      </w:r>
    </w:p>
    <w:p w:rsidR="009F4111" w:rsidRPr="002448B7" w:rsidRDefault="009F4111" w:rsidP="009F411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сұрақтарына жауап беру: </w:t>
      </w:r>
    </w:p>
    <w:p w:rsidR="009F4111" w:rsidRDefault="009F4111" w:rsidP="009F411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81A">
        <w:rPr>
          <w:rFonts w:ascii="Times New Roman" w:hAnsi="Times New Roman" w:cs="Times New Roman"/>
          <w:sz w:val="28"/>
          <w:szCs w:val="28"/>
          <w:lang w:val="kk-KZ"/>
        </w:rPr>
        <w:t>Ауыл шаруашылығы объектілерін, құбылыстар мен процестерді картографиялау тәсілдерін тізбелеу;</w:t>
      </w:r>
    </w:p>
    <w:p w:rsidR="009F4111" w:rsidRPr="002448B7" w:rsidRDefault="009F4111" w:rsidP="009F411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Аңыздың кестелік формаларын негіздеу;</w:t>
      </w:r>
    </w:p>
    <w:p w:rsidR="009F4111" w:rsidRPr="002448B7" w:rsidRDefault="009F4111" w:rsidP="009F411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lastRenderedPageBreak/>
        <w:t>Аңызды қолдана отырып, тақырыптық карталарды оқыңыз;</w:t>
      </w:r>
    </w:p>
    <w:p w:rsidR="009F4111" w:rsidRPr="002448B7" w:rsidRDefault="009F4111" w:rsidP="009F411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Тақырыптық карталар ақпаратын зерттеу және өндірістік қажеттіліктер үшін пайдалану.</w:t>
      </w:r>
    </w:p>
    <w:p w:rsidR="009F4111" w:rsidRPr="002448B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 тізімі:</w:t>
      </w:r>
    </w:p>
    <w:p w:rsidR="009F4111" w:rsidRPr="002448B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1. Берлянт А.М. «Картография». Учебник для вузов. М., Аспект Пресс, 2001. – 336 с.</w:t>
      </w:r>
    </w:p>
    <w:p w:rsidR="009F4111" w:rsidRPr="002448B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 xml:space="preserve">2. Картография с основами топографии: Под ред. Г. Ю. Грюнберга. - М.: Просвещение, 1991.- 367 с. </w:t>
      </w:r>
    </w:p>
    <w:p w:rsidR="009F4111" w:rsidRPr="002448B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B7">
        <w:rPr>
          <w:rFonts w:ascii="Times New Roman" w:hAnsi="Times New Roman" w:cs="Times New Roman"/>
          <w:sz w:val="28"/>
          <w:szCs w:val="28"/>
          <w:lang w:val="kk-KZ"/>
        </w:rPr>
        <w:t>3. Қазақстан Республикасының Ұлттық атласы. 3 томдық. А. 2010</w:t>
      </w:r>
    </w:p>
    <w:p w:rsidR="009F4111" w:rsidRPr="00E871E7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Pr="00334FA8" w:rsidRDefault="009F4111" w:rsidP="009F4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111" w:rsidRPr="009F4111" w:rsidRDefault="009F4111" w:rsidP="00874D5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068C6" w:rsidRPr="00874D5A" w:rsidRDefault="00C068C6" w:rsidP="00874D5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68C6" w:rsidRPr="0087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0290A"/>
    <w:multiLevelType w:val="hybridMultilevel"/>
    <w:tmpl w:val="5C58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8531B"/>
    <w:multiLevelType w:val="hybridMultilevel"/>
    <w:tmpl w:val="000E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6196C"/>
    <w:multiLevelType w:val="hybridMultilevel"/>
    <w:tmpl w:val="84482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14187"/>
    <w:multiLevelType w:val="hybridMultilevel"/>
    <w:tmpl w:val="6C86C2E6"/>
    <w:lvl w:ilvl="0" w:tplc="DE309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FE046E"/>
    <w:multiLevelType w:val="hybridMultilevel"/>
    <w:tmpl w:val="DF54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27BE9"/>
    <w:multiLevelType w:val="hybridMultilevel"/>
    <w:tmpl w:val="32EC0414"/>
    <w:lvl w:ilvl="0" w:tplc="7652A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C4"/>
    <w:rsid w:val="00056760"/>
    <w:rsid w:val="000A29EE"/>
    <w:rsid w:val="001B7DC0"/>
    <w:rsid w:val="00253A95"/>
    <w:rsid w:val="002632CF"/>
    <w:rsid w:val="00433822"/>
    <w:rsid w:val="004457C4"/>
    <w:rsid w:val="005F139B"/>
    <w:rsid w:val="00697A0F"/>
    <w:rsid w:val="006A7708"/>
    <w:rsid w:val="0072736A"/>
    <w:rsid w:val="007D7503"/>
    <w:rsid w:val="00874D5A"/>
    <w:rsid w:val="00941873"/>
    <w:rsid w:val="009F4111"/>
    <w:rsid w:val="00A876A2"/>
    <w:rsid w:val="00C068C6"/>
    <w:rsid w:val="00CA4E38"/>
    <w:rsid w:val="00C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Icorp</dc:creator>
  <cp:lastModifiedBy>Dastan</cp:lastModifiedBy>
  <cp:revision>3</cp:revision>
  <dcterms:created xsi:type="dcterms:W3CDTF">2022-01-14T16:52:00Z</dcterms:created>
  <dcterms:modified xsi:type="dcterms:W3CDTF">2022-01-14T16:54:00Z</dcterms:modified>
</cp:coreProperties>
</file>